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2BFFEDAF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3155B2">
        <w:rPr>
          <w:b/>
          <w:bCs/>
          <w:sz w:val="20"/>
        </w:rPr>
        <w:t>202</w:t>
      </w:r>
      <w:r w:rsidR="00BD53D6">
        <w:rPr>
          <w:b/>
          <w:bCs/>
          <w:sz w:val="20"/>
        </w:rPr>
        <w:t>4</w:t>
      </w:r>
      <w:r w:rsidR="003155B2">
        <w:rPr>
          <w:b/>
          <w:bCs/>
          <w:sz w:val="20"/>
        </w:rPr>
        <w:t>/2</w:t>
      </w:r>
      <w:r w:rsidR="00BD53D6">
        <w:rPr>
          <w:b/>
          <w:bCs/>
          <w:sz w:val="20"/>
        </w:rPr>
        <w:t>18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lW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</w:t>
      </w:r>
      <w:proofErr w:type="spellStart"/>
      <w:r w:rsidRPr="001611B4">
        <w:rPr>
          <w:rFonts w:eastAsia="Calibri"/>
          <w:sz w:val="20"/>
          <w:szCs w:val="20"/>
        </w:rPr>
        <w:t>hiliseima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digitaalallkirja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kuupäev</w:t>
      </w:r>
      <w:proofErr w:type="spellEnd"/>
      <w:r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38"/>
        <w:gridCol w:w="3116"/>
      </w:tblGrid>
      <w:tr w:rsidR="005253F3" w:rsidRPr="001611B4" w14:paraId="5DE7710F" w14:textId="77777777" w:rsidTr="004F6D67">
        <w:tc>
          <w:tcPr>
            <w:tcW w:w="1643" w:type="pct"/>
          </w:tcPr>
          <w:p w14:paraId="712018EB" w14:textId="77777777" w:rsidR="005253F3" w:rsidRPr="001611B4" w:rsidRDefault="005253F3" w:rsidP="00E8544B">
            <w:pPr>
              <w:pStyle w:val="CommentTex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1785" w:type="pct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1572" w:type="pct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y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F6D67">
        <w:tc>
          <w:tcPr>
            <w:tcW w:w="1643" w:type="pct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1785" w:type="pct"/>
          </w:tcPr>
          <w:p w14:paraId="351D946F" w14:textId="77777777" w:rsidR="00AA1438" w:rsidRPr="00AA1438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RMK puiduturustusosakonna</w:t>
            </w:r>
          </w:p>
          <w:p w14:paraId="08E01C28" w14:textId="4AD44974" w:rsidR="005253F3" w:rsidRPr="001611B4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turustusspetsialist Mart Enel</w:t>
            </w:r>
          </w:p>
        </w:tc>
        <w:tc>
          <w:tcPr>
            <w:tcW w:w="1572" w:type="pct"/>
          </w:tcPr>
          <w:p w14:paraId="18A4DAB6" w14:textId="27EF5CCB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hyperlink r:id="rId12" w:history="1">
              <w:r w:rsidR="00AA1438" w:rsidRPr="00EC79A5">
                <w:rPr>
                  <w:rStyle w:val="Hyperlink"/>
                  <w:sz w:val="20"/>
                </w:rPr>
                <w:t>mart.enel@rmk.ee</w:t>
              </w:r>
            </w:hyperlink>
            <w:r w:rsidR="00AA1438">
              <w:rPr>
                <w:sz w:val="20"/>
              </w:rPr>
              <w:t xml:space="preserve"> 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r w:rsidR="00AA1438" w:rsidRPr="00AA1438">
              <w:rPr>
                <w:sz w:val="20"/>
              </w:rPr>
              <w:t>526 3392</w:t>
            </w:r>
          </w:p>
        </w:tc>
      </w:tr>
      <w:tr w:rsidR="005253F3" w:rsidRPr="001611B4" w14:paraId="215F58B8" w14:textId="77777777" w:rsidTr="004F6D67">
        <w:trPr>
          <w:cantSplit/>
        </w:trPr>
        <w:tc>
          <w:tcPr>
            <w:tcW w:w="5000" w:type="pct"/>
            <w:gridSpan w:val="3"/>
          </w:tcPr>
          <w:p w14:paraId="20922342" w14:textId="24D413F3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3-05-12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0E6727">
                  <w:rPr>
                    <w:rFonts w:eastAsia="Calibri"/>
                    <w:sz w:val="20"/>
                  </w:rPr>
                  <w:t>12.05.2023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0E6727">
              <w:rPr>
                <w:sz w:val="20"/>
              </w:rPr>
              <w:t>1-5/41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42"/>
        <w:gridCol w:w="3112"/>
      </w:tblGrid>
      <w:tr w:rsidR="001A66EA" w:rsidRPr="001611B4" w14:paraId="6E3EC6BB" w14:textId="77777777" w:rsidTr="001A66EA">
        <w:tc>
          <w:tcPr>
            <w:tcW w:w="1643" w:type="pct"/>
          </w:tcPr>
          <w:p w14:paraId="4FC74FA5" w14:textId="4BB221B2" w:rsidR="001A66EA" w:rsidRPr="001A66EA" w:rsidRDefault="001A66EA" w:rsidP="001A66EA">
            <w:pPr>
              <w:rPr>
                <w:sz w:val="20"/>
              </w:rPr>
            </w:pPr>
            <w:r w:rsidRPr="001A66EA">
              <w:rPr>
                <w:sz w:val="20"/>
              </w:rPr>
              <w:t>N.R. Energy OÜ</w:t>
            </w:r>
          </w:p>
        </w:tc>
        <w:tc>
          <w:tcPr>
            <w:tcW w:w="1787" w:type="pct"/>
          </w:tcPr>
          <w:p w14:paraId="69FCD67A" w14:textId="77777777" w:rsidR="001A66EA" w:rsidRPr="001A66EA" w:rsidRDefault="001A66EA" w:rsidP="001A66EA">
            <w:pPr>
              <w:rPr>
                <w:bCs/>
                <w:sz w:val="20"/>
              </w:rPr>
            </w:pPr>
            <w:r w:rsidRPr="001A66EA">
              <w:rPr>
                <w:sz w:val="20"/>
              </w:rPr>
              <w:t>Registrikood</w:t>
            </w:r>
            <w:r w:rsidRPr="001A66EA">
              <w:rPr>
                <w:bCs/>
                <w:sz w:val="20"/>
              </w:rPr>
              <w:t xml:space="preserve"> 12364776</w:t>
            </w:r>
          </w:p>
          <w:p w14:paraId="2C4748F4" w14:textId="23BCF524" w:rsidR="001A66EA" w:rsidRPr="001A66EA" w:rsidRDefault="001A66EA" w:rsidP="001A66EA">
            <w:pPr>
              <w:rPr>
                <w:sz w:val="20"/>
              </w:rPr>
            </w:pPr>
            <w:r w:rsidRPr="001A66EA">
              <w:rPr>
                <w:sz w:val="20"/>
              </w:rPr>
              <w:t>Järve mõisaallee 1, Järve küla, Toila vald, 30331 Ida-Viru maakond</w:t>
            </w:r>
          </w:p>
        </w:tc>
        <w:tc>
          <w:tcPr>
            <w:tcW w:w="1570" w:type="pct"/>
          </w:tcPr>
          <w:p w14:paraId="7F39A373" w14:textId="77777777" w:rsidR="001A66EA" w:rsidRPr="001A66EA" w:rsidRDefault="001A66EA" w:rsidP="001A66EA">
            <w:pPr>
              <w:rPr>
                <w:bCs/>
                <w:sz w:val="20"/>
              </w:rPr>
            </w:pPr>
            <w:r w:rsidRPr="001A66EA">
              <w:rPr>
                <w:bCs/>
                <w:sz w:val="20"/>
              </w:rPr>
              <w:t>Tel  336 7777</w:t>
            </w:r>
          </w:p>
          <w:p w14:paraId="61405D2C" w14:textId="77777777" w:rsidR="001A66EA" w:rsidRPr="001A66EA" w:rsidRDefault="001F4A4F" w:rsidP="001A66EA">
            <w:pPr>
              <w:rPr>
                <w:bCs/>
                <w:sz w:val="20"/>
              </w:rPr>
            </w:pPr>
            <w:hyperlink r:id="rId13" w:history="1">
              <w:r w:rsidR="001A66EA" w:rsidRPr="001A66EA">
                <w:rPr>
                  <w:rStyle w:val="Hyperlink"/>
                  <w:bCs/>
                  <w:sz w:val="20"/>
                </w:rPr>
                <w:t>info@nrenergy.ee</w:t>
              </w:r>
            </w:hyperlink>
            <w:r w:rsidR="001A66EA" w:rsidRPr="001A66EA">
              <w:rPr>
                <w:bCs/>
                <w:sz w:val="20"/>
              </w:rPr>
              <w:t xml:space="preserve">     </w:t>
            </w:r>
          </w:p>
          <w:p w14:paraId="45C69494" w14:textId="7D435E7C" w:rsidR="001A66EA" w:rsidRPr="001A66EA" w:rsidRDefault="001A66EA" w:rsidP="001A66EA">
            <w:pPr>
              <w:rPr>
                <w:bCs/>
                <w:sz w:val="20"/>
              </w:rPr>
            </w:pPr>
            <w:r w:rsidRPr="001A66EA">
              <w:rPr>
                <w:sz w:val="20"/>
              </w:rPr>
              <w:t xml:space="preserve"> </w:t>
            </w:r>
          </w:p>
        </w:tc>
      </w:tr>
      <w:tr w:rsidR="001A66EA" w:rsidRPr="001611B4" w14:paraId="58FA04AD" w14:textId="77777777" w:rsidTr="001A66EA">
        <w:tc>
          <w:tcPr>
            <w:tcW w:w="1643" w:type="pct"/>
          </w:tcPr>
          <w:p w14:paraId="795AF362" w14:textId="77777777" w:rsidR="001A66EA" w:rsidRPr="0079183D" w:rsidRDefault="001A66EA" w:rsidP="001A66EA">
            <w:pPr>
              <w:rPr>
                <w:sz w:val="20"/>
              </w:rPr>
            </w:pPr>
            <w:r w:rsidRPr="0079183D">
              <w:rPr>
                <w:sz w:val="20"/>
              </w:rPr>
              <w:t>Esindaja</w:t>
            </w:r>
          </w:p>
        </w:tc>
        <w:tc>
          <w:tcPr>
            <w:tcW w:w="1787" w:type="pct"/>
          </w:tcPr>
          <w:p w14:paraId="4ADBD065" w14:textId="4D852E6C" w:rsidR="001A66EA" w:rsidRPr="001A66EA" w:rsidRDefault="001A66EA" w:rsidP="001A66EA">
            <w:pPr>
              <w:rPr>
                <w:sz w:val="20"/>
              </w:rPr>
            </w:pPr>
            <w:r w:rsidRPr="001A66EA">
              <w:rPr>
                <w:bCs/>
                <w:sz w:val="20"/>
              </w:rPr>
              <w:t>Juhatuse liige Tatjana Karhu</w:t>
            </w:r>
          </w:p>
        </w:tc>
        <w:tc>
          <w:tcPr>
            <w:tcW w:w="1570" w:type="pct"/>
          </w:tcPr>
          <w:p w14:paraId="4528BCB5" w14:textId="77777777" w:rsidR="001A66EA" w:rsidRPr="001A66EA" w:rsidRDefault="001A66EA" w:rsidP="001A66EA">
            <w:pPr>
              <w:rPr>
                <w:sz w:val="20"/>
              </w:rPr>
            </w:pPr>
            <w:r w:rsidRPr="001A66EA">
              <w:rPr>
                <w:sz w:val="20"/>
              </w:rPr>
              <w:t>Tel  5326 8995</w:t>
            </w:r>
          </w:p>
          <w:p w14:paraId="6DD68004" w14:textId="46DC3496" w:rsidR="001A66EA" w:rsidRPr="001A66EA" w:rsidRDefault="001F4A4F" w:rsidP="001A66EA">
            <w:pPr>
              <w:rPr>
                <w:bCs/>
                <w:sz w:val="20"/>
              </w:rPr>
            </w:pPr>
            <w:hyperlink r:id="rId14" w:history="1">
              <w:r w:rsidR="001A66EA" w:rsidRPr="001A66EA">
                <w:rPr>
                  <w:rStyle w:val="Hyperlink"/>
                  <w:sz w:val="20"/>
                </w:rPr>
                <w:t>tatjana@nrenergy.ee</w:t>
              </w:r>
            </w:hyperlink>
          </w:p>
        </w:tc>
      </w:tr>
      <w:tr w:rsidR="001A66EA" w:rsidRPr="001611B4" w14:paraId="267AC844" w14:textId="77777777" w:rsidTr="004F6D67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0A9237FE" w14:textId="4A13B88F" w:rsidR="001A66EA" w:rsidRPr="001611B4" w:rsidRDefault="001A66EA" w:rsidP="001A66EA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3304"/>
        <w:gridCol w:w="3304"/>
      </w:tblGrid>
      <w:tr w:rsidR="005253F3" w:rsidRPr="001611B4" w14:paraId="42F7EC69" w14:textId="77777777" w:rsidTr="004F6D67">
        <w:trPr>
          <w:trHeight w:val="281"/>
        </w:trPr>
        <w:tc>
          <w:tcPr>
            <w:tcW w:w="1666" w:type="pct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1667" w:type="pct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1667" w:type="pct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 w:rsidTr="004F6D67">
        <w:trPr>
          <w:trHeight w:val="296"/>
        </w:trPr>
        <w:tc>
          <w:tcPr>
            <w:tcW w:w="1666" w:type="pct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1667" w:type="pct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1667" w:type="pct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07A2B0B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5 kohaselt läbiviidud </w:t>
      </w:r>
      <w:r w:rsidR="00930FA0" w:rsidRPr="001611B4">
        <w:rPr>
          <w:sz w:val="20"/>
        </w:rPr>
        <w:t xml:space="preserve"> </w:t>
      </w:r>
      <w:r w:rsidRPr="001611B4">
        <w:rPr>
          <w:sz w:val="20"/>
        </w:rPr>
        <w:t>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5D0AE5DA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930FA0" w:rsidRPr="001611B4">
        <w:rPr>
          <w:sz w:val="20"/>
        </w:rPr>
        <w:fldChar w:fldCharType="begin"/>
      </w:r>
      <w:r w:rsidR="00930FA0" w:rsidRPr="001611B4">
        <w:rPr>
          <w:sz w:val="20"/>
        </w:rPr>
        <w:instrText xml:space="preserve"> MACROBUTTON  AcceptAllChangesInDoc [Sisesta e-post]</w:instrText>
      </w:r>
      <w:r w:rsidR="00930FA0" w:rsidRPr="001611B4">
        <w:rPr>
          <w:sz w:val="20"/>
        </w:rPr>
        <w:fldChar w:fldCharType="end"/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1DEFC603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FE0733">
        <w:rPr>
          <w:sz w:val="20"/>
        </w:rPr>
        <w:t>.</w:t>
      </w:r>
      <w:r w:rsidR="005253F3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lastRenderedPageBreak/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34077AB7" w14:textId="35739D0C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 xml:space="preserve">või poolte kokkuleppel muu lahenduse kaudu või lepingu p </w:t>
      </w:r>
      <w:r w:rsidR="00C779E1">
        <w:rPr>
          <w:sz w:val="20"/>
        </w:rPr>
        <w:t>2.12</w:t>
      </w:r>
      <w:r w:rsidR="0069125A" w:rsidRPr="001611B4">
        <w:rPr>
          <w:sz w:val="20"/>
        </w:rPr>
        <w:t>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77777777" w:rsidR="00293770" w:rsidRPr="001611B4" w:rsidRDefault="00D4333E" w:rsidP="00A1317E">
      <w:pPr>
        <w:pStyle w:val="Pealkiri21"/>
        <w:rPr>
          <w:sz w:val="20"/>
        </w:rPr>
      </w:pPr>
      <w:r w:rsidRPr="001611B4">
        <w:rPr>
          <w:i/>
          <w:sz w:val="20"/>
        </w:rPr>
        <w:t>Müüja</w:t>
      </w:r>
      <w:r w:rsidR="005253F3" w:rsidRPr="001611B4">
        <w:rPr>
          <w:sz w:val="20"/>
        </w:rPr>
        <w:t xml:space="preserve"> poolne </w:t>
      </w:r>
      <w:r w:rsidR="00AC7315" w:rsidRPr="001611B4">
        <w:rPr>
          <w:i/>
          <w:sz w:val="20"/>
        </w:rPr>
        <w:t>m</w:t>
      </w:r>
      <w:r w:rsidRPr="001611B4">
        <w:rPr>
          <w:i/>
          <w:sz w:val="20"/>
        </w:rPr>
        <w:t>etsamaterjal</w:t>
      </w:r>
      <w:r w:rsidR="005253F3" w:rsidRPr="001611B4">
        <w:rPr>
          <w:i/>
          <w:sz w:val="20"/>
        </w:rPr>
        <w:t>i</w:t>
      </w:r>
      <w:r w:rsidR="005253F3" w:rsidRPr="001611B4">
        <w:rPr>
          <w:sz w:val="20"/>
        </w:rPr>
        <w:t xml:space="preserve"> </w:t>
      </w:r>
      <w:r w:rsidR="00AC7315" w:rsidRPr="001611B4">
        <w:rPr>
          <w:sz w:val="20"/>
        </w:rPr>
        <w:t>tehingu vormistaja</w:t>
      </w:r>
      <w:r w:rsidR="005253F3" w:rsidRPr="001611B4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25588C" w:rsidRPr="008C20B1" w14:paraId="518DC9F0" w14:textId="77777777" w:rsidTr="002C4BEE">
        <w:tc>
          <w:tcPr>
            <w:tcW w:w="1093" w:type="pct"/>
            <w:shd w:val="clear" w:color="auto" w:fill="auto"/>
          </w:tcPr>
          <w:p w14:paraId="2BA34B25" w14:textId="77777777" w:rsidR="0025588C" w:rsidRPr="0025588C" w:rsidRDefault="0025588C" w:rsidP="0025588C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32868722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6DFB0222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2E0ABF" w:rsidRPr="008C20B1" w14:paraId="33539732" w14:textId="77777777" w:rsidTr="002C4BEE">
        <w:tc>
          <w:tcPr>
            <w:tcW w:w="1093" w:type="pct"/>
            <w:shd w:val="clear" w:color="auto" w:fill="auto"/>
          </w:tcPr>
          <w:p w14:paraId="4788D221" w14:textId="00BF567E" w:rsidR="002E0ABF" w:rsidRPr="002E0ABF" w:rsidRDefault="002E0ABF" w:rsidP="002E0ABF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E0ABF">
              <w:rPr>
                <w:sz w:val="20"/>
              </w:rPr>
              <w:t>Esta Kaljussaar</w:t>
            </w:r>
          </w:p>
        </w:tc>
        <w:tc>
          <w:tcPr>
            <w:tcW w:w="1798" w:type="pct"/>
            <w:shd w:val="clear" w:color="auto" w:fill="auto"/>
          </w:tcPr>
          <w:p w14:paraId="66F222F0" w14:textId="2604AB58" w:rsidR="002E0ABF" w:rsidRPr="002E0ABF" w:rsidRDefault="002E0ABF" w:rsidP="002E0ABF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E0ABF">
              <w:rPr>
                <w:sz w:val="20"/>
              </w:rPr>
              <w:t>509 9642</w:t>
            </w:r>
          </w:p>
        </w:tc>
        <w:tc>
          <w:tcPr>
            <w:tcW w:w="2109" w:type="pct"/>
            <w:shd w:val="clear" w:color="auto" w:fill="auto"/>
          </w:tcPr>
          <w:p w14:paraId="7233410D" w14:textId="7C158190" w:rsidR="002E0ABF" w:rsidRPr="002E0ABF" w:rsidRDefault="001F4A4F" w:rsidP="002E0ABF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5" w:history="1">
              <w:r w:rsidR="002E0ABF" w:rsidRPr="002E0ABF">
                <w:rPr>
                  <w:rStyle w:val="Hyperlink"/>
                  <w:sz w:val="20"/>
                </w:rPr>
                <w:t>esta.kaljussaar@rmk.ee</w:t>
              </w:r>
            </w:hyperlink>
            <w:r w:rsidR="002E0ABF" w:rsidRPr="002E0ABF">
              <w:rPr>
                <w:sz w:val="20"/>
              </w:rPr>
              <w:t xml:space="preserve"> </w:t>
            </w:r>
          </w:p>
        </w:tc>
      </w:tr>
    </w:tbl>
    <w:p w14:paraId="2E3F4091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vastuvõtja ja mõõtja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25588C" w:rsidRPr="008C20B1" w14:paraId="0EDFA471" w14:textId="77777777" w:rsidTr="002C4BEE">
        <w:tc>
          <w:tcPr>
            <w:tcW w:w="1093" w:type="pct"/>
            <w:shd w:val="clear" w:color="auto" w:fill="auto"/>
          </w:tcPr>
          <w:p w14:paraId="06E19826" w14:textId="77777777" w:rsidR="0025588C" w:rsidRPr="0025588C" w:rsidRDefault="0025588C" w:rsidP="0025588C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17969EA2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08506281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2E0ABF" w:rsidRPr="002E0ABF" w14:paraId="1730670F" w14:textId="77777777" w:rsidTr="002C4BEE">
        <w:tc>
          <w:tcPr>
            <w:tcW w:w="1093" w:type="pct"/>
            <w:shd w:val="clear" w:color="auto" w:fill="auto"/>
          </w:tcPr>
          <w:p w14:paraId="34B431A8" w14:textId="5C410E28" w:rsidR="002E0ABF" w:rsidRPr="002E0ABF" w:rsidRDefault="002E0ABF" w:rsidP="002E0ABF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E0ABF">
              <w:rPr>
                <w:sz w:val="20"/>
              </w:rPr>
              <w:t>Tatjana Karhu</w:t>
            </w:r>
          </w:p>
        </w:tc>
        <w:tc>
          <w:tcPr>
            <w:tcW w:w="1798" w:type="pct"/>
            <w:shd w:val="clear" w:color="auto" w:fill="auto"/>
          </w:tcPr>
          <w:p w14:paraId="7FE1D31E" w14:textId="291809EC" w:rsidR="002E0ABF" w:rsidRPr="002E0ABF" w:rsidRDefault="002E0ABF" w:rsidP="002E0ABF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E0ABF">
              <w:rPr>
                <w:sz w:val="20"/>
              </w:rPr>
              <w:t>+372 5232419</w:t>
            </w:r>
          </w:p>
        </w:tc>
        <w:tc>
          <w:tcPr>
            <w:tcW w:w="2109" w:type="pct"/>
            <w:shd w:val="clear" w:color="auto" w:fill="auto"/>
          </w:tcPr>
          <w:p w14:paraId="156D24FB" w14:textId="2B61098C" w:rsidR="002E0ABF" w:rsidRPr="002E0ABF" w:rsidRDefault="001F4A4F" w:rsidP="002E0ABF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6" w:history="1">
              <w:r w:rsidR="002E0ABF" w:rsidRPr="00DE07E7">
                <w:rPr>
                  <w:rStyle w:val="Hyperlink"/>
                  <w:sz w:val="20"/>
                </w:rPr>
                <w:t>info@nrenergy.ee</w:t>
              </w:r>
            </w:hyperlink>
            <w:r w:rsidR="002E0ABF">
              <w:rPr>
                <w:sz w:val="20"/>
              </w:rPr>
              <w:t xml:space="preserve"> </w:t>
            </w:r>
          </w:p>
        </w:tc>
      </w:tr>
    </w:tbl>
    <w:p w14:paraId="59CE266B" w14:textId="77777777" w:rsidR="00293770" w:rsidRPr="002E0ABF" w:rsidRDefault="00293770" w:rsidP="00293770">
      <w:pPr>
        <w:pStyle w:val="Pealkiri21"/>
        <w:rPr>
          <w:sz w:val="20"/>
        </w:rPr>
      </w:pPr>
      <w:r w:rsidRPr="002E0ABF">
        <w:rPr>
          <w:i/>
          <w:sz w:val="20"/>
        </w:rPr>
        <w:t>Ostja</w:t>
      </w:r>
      <w:r w:rsidRPr="002E0ABF">
        <w:rPr>
          <w:sz w:val="20"/>
        </w:rPr>
        <w:t xml:space="preserve"> poolne </w:t>
      </w:r>
      <w:r w:rsidRPr="002E0ABF">
        <w:rPr>
          <w:i/>
          <w:sz w:val="20"/>
        </w:rPr>
        <w:t>metsamaterjali</w:t>
      </w:r>
      <w:r w:rsidRPr="002E0ABF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25588C" w:rsidRPr="002E0ABF" w14:paraId="1A0FDE6A" w14:textId="77777777" w:rsidTr="002C4BEE">
        <w:tc>
          <w:tcPr>
            <w:tcW w:w="1093" w:type="pct"/>
            <w:shd w:val="clear" w:color="auto" w:fill="auto"/>
          </w:tcPr>
          <w:p w14:paraId="111E1F1F" w14:textId="77777777" w:rsidR="0025588C" w:rsidRPr="002E0ABF" w:rsidRDefault="0025588C" w:rsidP="00CD7CE3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E0ABF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B9CA1CE" w14:textId="77777777" w:rsidR="0025588C" w:rsidRPr="002E0ABF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E0ABF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2F848DB" w14:textId="77777777" w:rsidR="0025588C" w:rsidRPr="002E0ABF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E0ABF">
              <w:rPr>
                <w:bCs/>
                <w:sz w:val="20"/>
              </w:rPr>
              <w:t>e-post</w:t>
            </w:r>
          </w:p>
        </w:tc>
      </w:tr>
      <w:tr w:rsidR="002E0ABF" w:rsidRPr="002E0ABF" w14:paraId="43699A37" w14:textId="77777777" w:rsidTr="002C4BEE">
        <w:tc>
          <w:tcPr>
            <w:tcW w:w="1093" w:type="pct"/>
            <w:shd w:val="clear" w:color="auto" w:fill="auto"/>
          </w:tcPr>
          <w:p w14:paraId="6DD44EB7" w14:textId="6BFFC53F" w:rsidR="002E0ABF" w:rsidRPr="002E0ABF" w:rsidRDefault="002E0ABF" w:rsidP="002E0ABF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E0ABF">
              <w:rPr>
                <w:sz w:val="20"/>
              </w:rPr>
              <w:t>Tatjana Karhu</w:t>
            </w:r>
          </w:p>
        </w:tc>
        <w:tc>
          <w:tcPr>
            <w:tcW w:w="1798" w:type="pct"/>
            <w:shd w:val="clear" w:color="auto" w:fill="auto"/>
          </w:tcPr>
          <w:p w14:paraId="04DCA3E4" w14:textId="61E12271" w:rsidR="002E0ABF" w:rsidRPr="002E0ABF" w:rsidRDefault="002E0ABF" w:rsidP="002E0ABF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E0ABF">
              <w:rPr>
                <w:sz w:val="20"/>
              </w:rPr>
              <w:t>+372 5232419</w:t>
            </w:r>
          </w:p>
        </w:tc>
        <w:tc>
          <w:tcPr>
            <w:tcW w:w="2109" w:type="pct"/>
            <w:shd w:val="clear" w:color="auto" w:fill="auto"/>
          </w:tcPr>
          <w:p w14:paraId="1F881A67" w14:textId="2547DA34" w:rsidR="002E0ABF" w:rsidRPr="002E0ABF" w:rsidRDefault="001F4A4F" w:rsidP="002E0ABF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7" w:history="1">
              <w:r w:rsidR="002E0ABF" w:rsidRPr="00DE07E7">
                <w:rPr>
                  <w:rStyle w:val="Hyperlink"/>
                  <w:sz w:val="20"/>
                </w:rPr>
                <w:t>info@nrenergy.ee</w:t>
              </w:r>
            </w:hyperlink>
            <w:r w:rsidR="002E0ABF">
              <w:rPr>
                <w:sz w:val="20"/>
              </w:rPr>
              <w:t xml:space="preserve"> </w:t>
            </w:r>
          </w:p>
        </w:tc>
      </w:tr>
    </w:tbl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611B4">
        <w:rPr>
          <w:sz w:val="20"/>
        </w:rPr>
        <w:t>Lepingu punktis 2.12. - 2.14. toodud 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3CE8DA33" w14:textId="5BFBC438" w:rsidR="002F338B" w:rsidRPr="002F338B" w:rsidRDefault="002F338B" w:rsidP="002F338B">
      <w:pPr>
        <w:pStyle w:val="Pealkiri11"/>
        <w:numPr>
          <w:ilvl w:val="0"/>
          <w:numId w:val="0"/>
        </w:numPr>
        <w:rPr>
          <w:sz w:val="20"/>
        </w:rPr>
      </w:pPr>
      <w:r>
        <w:t xml:space="preserve"> </w:t>
      </w:r>
      <w:r w:rsidRPr="002F338B">
        <w:rPr>
          <w:sz w:val="20"/>
        </w:rPr>
        <w:t>Metsamaterjali müügilepinguga seonduvad arveldused tehakse Tüüptingimuste punktis 5 sätestatud tingimustel.</w:t>
      </w:r>
    </w:p>
    <w:p w14:paraId="4DED4172" w14:textId="559A0D0C" w:rsidR="00D514A5" w:rsidRPr="001611B4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6745"/>
      </w:tblGrid>
      <w:tr w:rsidR="00D514A5" w:rsidRPr="001611B4" w14:paraId="7D275FF5" w14:textId="77777777" w:rsidTr="002E0ABF">
        <w:trPr>
          <w:trHeight w:val="754"/>
        </w:trPr>
        <w:tc>
          <w:tcPr>
            <w:tcW w:w="3006" w:type="dxa"/>
          </w:tcPr>
          <w:p w14:paraId="21F48390" w14:textId="665BFDE9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491F04" w:rsidRPr="001611B4">
              <w:rPr>
                <w:sz w:val="20"/>
              </w:rPr>
              <w:t>2</w:t>
            </w:r>
            <w:r w:rsidRPr="001611B4">
              <w:rPr>
                <w:sz w:val="20"/>
              </w:rPr>
              <w:t xml:space="preserve">.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6745" w:type="dxa"/>
          </w:tcPr>
          <w:p w14:paraId="7BF9AD97" w14:textId="7FBCB2A0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491F04" w:rsidRPr="001611B4">
              <w:rPr>
                <w:iCs/>
                <w:sz w:val="20"/>
              </w:rPr>
              <w:t>3</w:t>
            </w:r>
            <w:r w:rsidRPr="001611B4">
              <w:rPr>
                <w:iCs/>
                <w:sz w:val="20"/>
              </w:rPr>
              <w:t xml:space="preserve">.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2E0ABF" w:rsidRPr="003411A0" w14:paraId="6D5861AB" w14:textId="77777777" w:rsidTr="002E0ABF">
        <w:trPr>
          <w:trHeight w:val="1508"/>
        </w:trPr>
        <w:tc>
          <w:tcPr>
            <w:tcW w:w="3006" w:type="dxa"/>
          </w:tcPr>
          <w:p w14:paraId="20B32267" w14:textId="57DBB309" w:rsidR="002E0ABF" w:rsidRPr="002E0ABF" w:rsidRDefault="002E0ABF" w:rsidP="002E0AB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E0ABF">
              <w:rPr>
                <w:sz w:val="20"/>
              </w:rPr>
              <w:lastRenderedPageBreak/>
              <w:t>14 (neliteist) Päeva</w:t>
            </w:r>
          </w:p>
        </w:tc>
        <w:tc>
          <w:tcPr>
            <w:tcW w:w="6745" w:type="dxa"/>
          </w:tcPr>
          <w:p w14:paraId="133B848A" w14:textId="49DBEE87" w:rsidR="002E0ABF" w:rsidRPr="002E0ABF" w:rsidRDefault="002E0ABF" w:rsidP="002E0ABF">
            <w:pPr>
              <w:rPr>
                <w:sz w:val="20"/>
              </w:rPr>
            </w:pPr>
            <w:r w:rsidRPr="002E0ABF">
              <w:rPr>
                <w:sz w:val="20"/>
              </w:rPr>
              <w:t>Maksetähtajale vastava metsamaterjali koguse maksumus koos käibemaksuga, millele on lisatud 0,5 kordne ühe kuu metsamaterjali koguse maksumus koos käibemaksuga</w:t>
            </w:r>
          </w:p>
        </w:tc>
      </w:tr>
    </w:tbl>
    <w:p w14:paraId="72A7DE85" w14:textId="10784771" w:rsidR="00151D79" w:rsidRPr="002E0ABF" w:rsidRDefault="00D4333E" w:rsidP="002E0ABF">
      <w:pPr>
        <w:pStyle w:val="Pealkiri21"/>
        <w:rPr>
          <w:sz w:val="20"/>
        </w:rPr>
      </w:pPr>
      <w:r w:rsidRPr="002E0ABF">
        <w:rPr>
          <w:sz w:val="20"/>
        </w:rPr>
        <w:t>Müüja</w:t>
      </w:r>
      <w:r w:rsidR="005253F3" w:rsidRPr="002E0ABF">
        <w:rPr>
          <w:sz w:val="20"/>
        </w:rPr>
        <w:t xml:space="preserve"> esitab </w:t>
      </w:r>
      <w:r w:rsidR="00151D79" w:rsidRPr="002E0ABF">
        <w:rPr>
          <w:sz w:val="20"/>
        </w:rPr>
        <w:t xml:space="preserve">ettemaksu laekumisel </w:t>
      </w:r>
      <w:r w:rsidR="005253F3" w:rsidRPr="002E0ABF">
        <w:rPr>
          <w:sz w:val="20"/>
        </w:rPr>
        <w:t xml:space="preserve">arved </w:t>
      </w:r>
      <w:r w:rsidR="0094376B" w:rsidRPr="002E0ABF">
        <w:rPr>
          <w:sz w:val="20"/>
        </w:rPr>
        <w:t>m</w:t>
      </w:r>
      <w:r w:rsidRPr="002E0ABF">
        <w:rPr>
          <w:sz w:val="20"/>
        </w:rPr>
        <w:t>etsamaterjal</w:t>
      </w:r>
      <w:r w:rsidR="005253F3" w:rsidRPr="002E0ABF">
        <w:rPr>
          <w:sz w:val="20"/>
        </w:rPr>
        <w:t xml:space="preserve">i eest elektrooniliselt e-posti aadressile: </w:t>
      </w:r>
      <w:hyperlink r:id="rId18" w:history="1">
        <w:r w:rsidR="002E0ABF" w:rsidRPr="002E0ABF">
          <w:rPr>
            <w:rStyle w:val="Hyperlink"/>
            <w:sz w:val="20"/>
          </w:rPr>
          <w:t>info@nrenergy.ee</w:t>
        </w:r>
      </w:hyperlink>
      <w:r w:rsidR="002E0ABF" w:rsidRPr="002E0ABF">
        <w:rPr>
          <w:sz w:val="20"/>
        </w:rPr>
        <w:t xml:space="preserve">   ja </w:t>
      </w:r>
      <w:hyperlink r:id="rId19" w:history="1">
        <w:r w:rsidR="002E0ABF" w:rsidRPr="002E0ABF">
          <w:rPr>
            <w:rStyle w:val="Hyperlink"/>
            <w:sz w:val="20"/>
          </w:rPr>
          <w:t>tatjana@nrenergy.ee</w:t>
        </w:r>
      </w:hyperlink>
      <w:r w:rsidR="002E0ABF" w:rsidRPr="002E0ABF">
        <w:rPr>
          <w:sz w:val="20"/>
        </w:rPr>
        <w:t xml:space="preserve"> 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76AE36A2" w14:textId="3EDAEE2A" w:rsidR="00810B65" w:rsidRPr="001611B4" w:rsidRDefault="00117DAF" w:rsidP="00810B65">
      <w:pPr>
        <w:pStyle w:val="Pealkiri21"/>
        <w:rPr>
          <w:sz w:val="20"/>
        </w:rPr>
      </w:pPr>
      <w:r w:rsidRPr="001611B4">
        <w:rPr>
          <w:sz w:val="20"/>
        </w:rPr>
        <w:t xml:space="preserve">Lepingu kehtivuse periood on </w:t>
      </w:r>
      <w:r w:rsidR="001F4A4F">
        <w:rPr>
          <w:sz w:val="20"/>
        </w:rPr>
        <w:t>16</w:t>
      </w:r>
      <w:r w:rsidR="0025588C">
        <w:rPr>
          <w:sz w:val="20"/>
        </w:rPr>
        <w:t>.0</w:t>
      </w:r>
      <w:r w:rsidR="001F4A4F">
        <w:rPr>
          <w:sz w:val="20"/>
        </w:rPr>
        <w:t>8</w:t>
      </w:r>
      <w:r w:rsidR="0025588C">
        <w:rPr>
          <w:sz w:val="20"/>
        </w:rPr>
        <w:t>.202</w:t>
      </w:r>
      <w:r w:rsidR="001F4A4F">
        <w:rPr>
          <w:sz w:val="20"/>
        </w:rPr>
        <w:t>4</w:t>
      </w:r>
      <w:r w:rsidR="0025588C">
        <w:rPr>
          <w:sz w:val="20"/>
        </w:rPr>
        <w:t xml:space="preserve"> –</w:t>
      </w:r>
      <w:r w:rsidR="00DC39C3" w:rsidRPr="001611B4">
        <w:rPr>
          <w:sz w:val="20"/>
        </w:rPr>
        <w:t xml:space="preserve"> </w:t>
      </w:r>
      <w:r w:rsidR="0025588C">
        <w:rPr>
          <w:sz w:val="20"/>
        </w:rPr>
        <w:t>3</w:t>
      </w:r>
      <w:r w:rsidR="003411A0">
        <w:rPr>
          <w:sz w:val="20"/>
        </w:rPr>
        <w:t>1</w:t>
      </w:r>
      <w:r w:rsidR="0025588C">
        <w:rPr>
          <w:sz w:val="20"/>
        </w:rPr>
        <w:t>.12.202</w:t>
      </w:r>
      <w:r w:rsidR="001F4A4F">
        <w:rPr>
          <w:sz w:val="20"/>
        </w:rPr>
        <w:t>4</w:t>
      </w:r>
    </w:p>
    <w:p w14:paraId="03458E6C" w14:textId="77777777" w:rsidR="005253F3" w:rsidRPr="001611B4" w:rsidRDefault="005253F3">
      <w:pPr>
        <w:rPr>
          <w:b/>
          <w:sz w:val="20"/>
        </w:rPr>
      </w:pP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20" w:history="1">
        <w:r w:rsidRPr="001611B4">
          <w:rPr>
            <w:rStyle w:val="Hy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25588C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F82C3F6" w:rsidR="0025588C" w:rsidRPr="001611B4" w:rsidRDefault="001F4A4F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643641059"/>
                <w:placeholder>
                  <w:docPart w:val="41AA6C2B4D6F4687A5E460A5C401177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25588C" w:rsidRPr="001611B4" w:rsidRDefault="0025588C" w:rsidP="0025588C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6C7FCEEF" w:rsidR="0025588C" w:rsidRPr="001611B4" w:rsidRDefault="001F4A4F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95647909"/>
                <w:placeholder>
                  <w:docPart w:val="7AB403E2534E4B48A7FFE44A2E4CBC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2E0ABF" w:rsidRPr="001611B4" w14:paraId="34D5EBF4" w14:textId="77777777" w:rsidTr="00D5134F">
        <w:trPr>
          <w:trHeight w:val="340"/>
        </w:trPr>
        <w:tc>
          <w:tcPr>
            <w:tcW w:w="5245" w:type="dxa"/>
            <w:vAlign w:val="bottom"/>
          </w:tcPr>
          <w:p w14:paraId="489ADDFB" w14:textId="269CD758" w:rsidR="002E0ABF" w:rsidRPr="001611B4" w:rsidRDefault="002E0ABF" w:rsidP="002E0ABF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</w:tcPr>
          <w:p w14:paraId="7842C6EA" w14:textId="079659F3" w:rsidR="002E0ABF" w:rsidRPr="001611B4" w:rsidRDefault="002E0ABF" w:rsidP="002E0AB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2E0ABF">
              <w:rPr>
                <w:sz w:val="20"/>
              </w:rPr>
              <w:t>Tatjana Karhu</w:t>
            </w:r>
          </w:p>
        </w:tc>
      </w:tr>
    </w:tbl>
    <w:p w14:paraId="2005BC6D" w14:textId="48D601A0" w:rsidR="005253F3" w:rsidRPr="006508D3" w:rsidRDefault="005253F3" w:rsidP="006508D3">
      <w:pPr>
        <w:rPr>
          <w:sz w:val="20"/>
        </w:rPr>
      </w:pPr>
    </w:p>
    <w:sectPr w:rsidR="005253F3" w:rsidRPr="006508D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12925855">
    <w:abstractNumId w:val="0"/>
  </w:num>
  <w:num w:numId="2" w16cid:durableId="566767036">
    <w:abstractNumId w:val="11"/>
  </w:num>
  <w:num w:numId="3" w16cid:durableId="2096583894">
    <w:abstractNumId w:val="10"/>
  </w:num>
  <w:num w:numId="4" w16cid:durableId="708576154">
    <w:abstractNumId w:val="15"/>
  </w:num>
  <w:num w:numId="5" w16cid:durableId="1906379578">
    <w:abstractNumId w:val="16"/>
  </w:num>
  <w:num w:numId="6" w16cid:durableId="1625379150">
    <w:abstractNumId w:val="19"/>
  </w:num>
  <w:num w:numId="7" w16cid:durableId="523906559">
    <w:abstractNumId w:val="21"/>
  </w:num>
  <w:num w:numId="8" w16cid:durableId="1101409927">
    <w:abstractNumId w:val="6"/>
  </w:num>
  <w:num w:numId="9" w16cid:durableId="977295207">
    <w:abstractNumId w:val="8"/>
  </w:num>
  <w:num w:numId="10" w16cid:durableId="48845456">
    <w:abstractNumId w:val="1"/>
  </w:num>
  <w:num w:numId="11" w16cid:durableId="577831345">
    <w:abstractNumId w:val="2"/>
  </w:num>
  <w:num w:numId="12" w16cid:durableId="1062750351">
    <w:abstractNumId w:val="13"/>
  </w:num>
  <w:num w:numId="13" w16cid:durableId="1826631209">
    <w:abstractNumId w:val="18"/>
  </w:num>
  <w:num w:numId="14" w16cid:durableId="717358850">
    <w:abstractNumId w:val="9"/>
  </w:num>
  <w:num w:numId="15" w16cid:durableId="966929391">
    <w:abstractNumId w:val="5"/>
  </w:num>
  <w:num w:numId="16" w16cid:durableId="1829710846">
    <w:abstractNumId w:val="18"/>
  </w:num>
  <w:num w:numId="17" w16cid:durableId="20900049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110958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784405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143185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6471768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8139894">
    <w:abstractNumId w:val="22"/>
  </w:num>
  <w:num w:numId="23" w16cid:durableId="1523938720">
    <w:abstractNumId w:val="3"/>
  </w:num>
  <w:num w:numId="24" w16cid:durableId="575625712">
    <w:abstractNumId w:val="20"/>
  </w:num>
  <w:num w:numId="25" w16cid:durableId="2086292543">
    <w:abstractNumId w:val="7"/>
  </w:num>
  <w:num w:numId="26" w16cid:durableId="1104349197">
    <w:abstractNumId w:val="12"/>
  </w:num>
  <w:num w:numId="27" w16cid:durableId="12179384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2405188">
    <w:abstractNumId w:val="14"/>
  </w:num>
  <w:num w:numId="29" w16cid:durableId="532230559">
    <w:abstractNumId w:val="17"/>
  </w:num>
  <w:num w:numId="30" w16cid:durableId="2283426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2896436">
    <w:abstractNumId w:val="14"/>
  </w:num>
  <w:num w:numId="32" w16cid:durableId="70236969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4E86"/>
    <w:rsid w:val="000C53F6"/>
    <w:rsid w:val="000C58FB"/>
    <w:rsid w:val="000D1A91"/>
    <w:rsid w:val="000E01A8"/>
    <w:rsid w:val="000E1700"/>
    <w:rsid w:val="000E3545"/>
    <w:rsid w:val="000E4E06"/>
    <w:rsid w:val="000E6098"/>
    <w:rsid w:val="000E6727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A66EA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4A4F"/>
    <w:rsid w:val="001F5D9F"/>
    <w:rsid w:val="001F72F4"/>
    <w:rsid w:val="00205668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588C"/>
    <w:rsid w:val="002562CE"/>
    <w:rsid w:val="00256E72"/>
    <w:rsid w:val="00260105"/>
    <w:rsid w:val="00265D01"/>
    <w:rsid w:val="00272468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C4BEE"/>
    <w:rsid w:val="002D1DA6"/>
    <w:rsid w:val="002D6E2B"/>
    <w:rsid w:val="002E0A02"/>
    <w:rsid w:val="002E0ABF"/>
    <w:rsid w:val="002E1392"/>
    <w:rsid w:val="002E6FB9"/>
    <w:rsid w:val="002F1618"/>
    <w:rsid w:val="002F338B"/>
    <w:rsid w:val="002F3C88"/>
    <w:rsid w:val="002F6AF8"/>
    <w:rsid w:val="00312D5E"/>
    <w:rsid w:val="003130C6"/>
    <w:rsid w:val="00314AD1"/>
    <w:rsid w:val="003155B2"/>
    <w:rsid w:val="00320B8E"/>
    <w:rsid w:val="003305F9"/>
    <w:rsid w:val="00330C91"/>
    <w:rsid w:val="003311F0"/>
    <w:rsid w:val="00340133"/>
    <w:rsid w:val="003411A0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E427C"/>
    <w:rsid w:val="003F03F4"/>
    <w:rsid w:val="003F11B0"/>
    <w:rsid w:val="003F3504"/>
    <w:rsid w:val="003F4961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96B"/>
    <w:rsid w:val="00467DE1"/>
    <w:rsid w:val="00470747"/>
    <w:rsid w:val="00472B5D"/>
    <w:rsid w:val="00475FBD"/>
    <w:rsid w:val="004764B2"/>
    <w:rsid w:val="004764DB"/>
    <w:rsid w:val="004772CA"/>
    <w:rsid w:val="00484B80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318B"/>
    <w:rsid w:val="004C7ACC"/>
    <w:rsid w:val="004D054B"/>
    <w:rsid w:val="004D1234"/>
    <w:rsid w:val="004E0BD9"/>
    <w:rsid w:val="004E17FF"/>
    <w:rsid w:val="004F69EB"/>
    <w:rsid w:val="004F6D67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0E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5CA9"/>
    <w:rsid w:val="005D135B"/>
    <w:rsid w:val="005D229E"/>
    <w:rsid w:val="005D281D"/>
    <w:rsid w:val="005D6D69"/>
    <w:rsid w:val="005D6E73"/>
    <w:rsid w:val="005E16CC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08D3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2F0A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27B13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1417"/>
    <w:rsid w:val="0079183D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49A4"/>
    <w:rsid w:val="00867349"/>
    <w:rsid w:val="00871222"/>
    <w:rsid w:val="008763CD"/>
    <w:rsid w:val="00877EE8"/>
    <w:rsid w:val="008822AC"/>
    <w:rsid w:val="00885482"/>
    <w:rsid w:val="008865A0"/>
    <w:rsid w:val="00887845"/>
    <w:rsid w:val="00890C9B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71CD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4629B"/>
    <w:rsid w:val="00951D5D"/>
    <w:rsid w:val="00960CAC"/>
    <w:rsid w:val="0096632D"/>
    <w:rsid w:val="00971BD0"/>
    <w:rsid w:val="0097563D"/>
    <w:rsid w:val="009772F9"/>
    <w:rsid w:val="00982697"/>
    <w:rsid w:val="00990EC6"/>
    <w:rsid w:val="00994A2C"/>
    <w:rsid w:val="00996BAE"/>
    <w:rsid w:val="009A0FCA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1336B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1438"/>
    <w:rsid w:val="00AA5327"/>
    <w:rsid w:val="00AA6160"/>
    <w:rsid w:val="00AA75FC"/>
    <w:rsid w:val="00AA7D3D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156DB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53D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779E1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7720A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087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3F0C"/>
    <w:rsid w:val="00E26E9D"/>
    <w:rsid w:val="00E3195A"/>
    <w:rsid w:val="00E350CA"/>
    <w:rsid w:val="00E36161"/>
    <w:rsid w:val="00E4600D"/>
    <w:rsid w:val="00E47AA9"/>
    <w:rsid w:val="00E57A2D"/>
    <w:rsid w:val="00E57B37"/>
    <w:rsid w:val="00E57D7C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0BDA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66659"/>
    <w:rsid w:val="00F75879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0733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nrenergy.ee" TargetMode="External"/><Relationship Id="rId18" Type="http://schemas.openxmlformats.org/officeDocument/2006/relationships/hyperlink" Target="mailto:info@nrenergy.e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hyperlink" Target="mailto:info@nrenergy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nrenergy.ee" TargetMode="External"/><Relationship Id="rId20" Type="http://schemas.openxmlformats.org/officeDocument/2006/relationships/hyperlink" Target="http://www.rmk.e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sta.kaljussaar@rmk.ee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tatjana@nrenergy.ee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tatjana@nrenergy.ee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41AA6C2B4D6F4687A5E460A5C401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C0-3872-48EC-B4DA-BBF7BE649B99}"/>
      </w:docPartPr>
      <w:docPartBody>
        <w:p w:rsidR="003B67AA" w:rsidRDefault="00EA1DDA" w:rsidP="00EA1DDA">
          <w:pPr>
            <w:pStyle w:val="41AA6C2B4D6F4687A5E460A5C4011774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7AB403E2534E4B48A7FFE44A2E4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DA8-AD87-45E9-95FB-D4EC057074E2}"/>
      </w:docPartPr>
      <w:docPartBody>
        <w:p w:rsidR="003B67AA" w:rsidRDefault="00EA1DDA" w:rsidP="00EA1DDA">
          <w:pPr>
            <w:pStyle w:val="7AB403E2534E4B48A7FFE44A2E4CBCD4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3B67AA"/>
    <w:rsid w:val="00485420"/>
    <w:rsid w:val="008B71CD"/>
    <w:rsid w:val="00985EA7"/>
    <w:rsid w:val="00E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1DDA"/>
    <w:rPr>
      <w:color w:val="808080"/>
    </w:rPr>
  </w:style>
  <w:style w:type="paragraph" w:customStyle="1" w:styleId="EE9B844811604FF49E8FF83E2C45B162">
    <w:name w:val="EE9B844811604FF49E8FF83E2C45B162"/>
  </w:style>
  <w:style w:type="paragraph" w:customStyle="1" w:styleId="41AA6C2B4D6F4687A5E460A5C4011774">
    <w:name w:val="41AA6C2B4D6F4687A5E460A5C4011774"/>
    <w:rsid w:val="00EA1DDA"/>
  </w:style>
  <w:style w:type="paragraph" w:customStyle="1" w:styleId="7AB403E2534E4B48A7FFE44A2E4CBCD4">
    <w:name w:val="7AB403E2534E4B48A7FFE44A2E4CBCD4"/>
    <w:rsid w:val="00E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6360D-4469-49D2-BC5F-B32A89CF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2</TotalTime>
  <Pages>3</Pages>
  <Words>915</Words>
  <Characters>7368</Characters>
  <Application>Microsoft Office Word</Application>
  <DocSecurity>0</DocSecurity>
  <Lines>61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8267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2024-08-15T09:01:00Z</dcterms:created>
  <dcterms:modified xsi:type="dcterms:W3CDTF">2024-08-15T09:02:00Z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